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78" w:rsidRDefault="00F66978" w:rsidP="00F66978">
      <w:pPr>
        <w:pStyle w:val="Title"/>
        <w:ind w:right="-900"/>
      </w:pPr>
      <w:r>
        <w:t xml:space="preserve">             </w:t>
      </w:r>
      <w:r>
        <w:tab/>
      </w:r>
      <w:r>
        <w:tab/>
      </w:r>
    </w:p>
    <w:p w:rsidR="00F66978" w:rsidRDefault="00F66978" w:rsidP="00F66978">
      <w:pPr>
        <w:pStyle w:val="Title"/>
        <w:ind w:right="-900"/>
      </w:pPr>
    </w:p>
    <w:p w:rsidR="00F66978" w:rsidRDefault="00F66978" w:rsidP="00F66978">
      <w:pPr>
        <w:pStyle w:val="Title"/>
        <w:ind w:right="-900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object w:dxaOrig="647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12.5pt" o:ole="">
            <v:imagedata r:id="rId4" o:title=""/>
          </v:shape>
          <o:OLEObject Type="Embed" ProgID="PBrush" ShapeID="_x0000_i1025" DrawAspect="Content" ObjectID="_1547315440" r:id="rId5"/>
        </w:object>
      </w:r>
    </w:p>
    <w:p w:rsidR="00F66978" w:rsidRDefault="00F66978" w:rsidP="00F66978">
      <w:pPr>
        <w:pStyle w:val="Title"/>
        <w:ind w:right="-900"/>
        <w:jc w:val="left"/>
      </w:pPr>
      <w:r>
        <w:tab/>
      </w:r>
      <w:r>
        <w:tab/>
      </w:r>
      <w:r>
        <w:tab/>
      </w:r>
      <w:r>
        <w:tab/>
      </w:r>
    </w:p>
    <w:p w:rsidR="00F66978" w:rsidRDefault="00F66978" w:rsidP="00F66978">
      <w:pPr>
        <w:pStyle w:val="Title"/>
        <w:ind w:left="1440"/>
        <w:jc w:val="left"/>
      </w:pPr>
      <w:r>
        <w:rPr>
          <w:color w:val="008000"/>
        </w:rPr>
        <w:t xml:space="preserve">                RYAN MACHINE COMPANY, INC.</w:t>
      </w:r>
      <w:r>
        <w:t xml:space="preserve">           </w:t>
      </w:r>
    </w:p>
    <w:p w:rsidR="00F66978" w:rsidRDefault="00F66978" w:rsidP="00F66978">
      <w:pPr>
        <w:rPr>
          <w:sz w:val="24"/>
        </w:rPr>
      </w:pPr>
      <w:r>
        <w:rPr>
          <w:sz w:val="32"/>
        </w:rPr>
        <w:t xml:space="preserve">                                       </w:t>
      </w:r>
      <w:r>
        <w:rPr>
          <w:sz w:val="24"/>
        </w:rPr>
        <w:t>2327 Bohannon Drive</w:t>
      </w:r>
    </w:p>
    <w:p w:rsidR="00F66978" w:rsidRDefault="00F66978" w:rsidP="00F66978">
      <w:pPr>
        <w:pStyle w:val="Heading1"/>
        <w:ind w:left="2160" w:firstLine="720"/>
        <w:jc w:val="left"/>
        <w:rPr>
          <w:sz w:val="24"/>
        </w:rPr>
      </w:pPr>
      <w:r>
        <w:rPr>
          <w:sz w:val="24"/>
        </w:rPr>
        <w:t xml:space="preserve">   Santa Clara, Ca. 95050</w:t>
      </w:r>
    </w:p>
    <w:p w:rsidR="00F66978" w:rsidRDefault="00F66978" w:rsidP="00F66978">
      <w:r>
        <w:tab/>
      </w:r>
      <w:r>
        <w:tab/>
      </w:r>
      <w:r>
        <w:tab/>
      </w:r>
      <w:r>
        <w:tab/>
        <w:t xml:space="preserve">         PH (408) 315 3497</w:t>
      </w:r>
    </w:p>
    <w:p w:rsidR="00F66978" w:rsidRPr="00B84AE5" w:rsidRDefault="00F66978" w:rsidP="00F66978">
      <w:r>
        <w:tab/>
      </w:r>
      <w:r>
        <w:tab/>
      </w:r>
      <w:r>
        <w:tab/>
      </w:r>
      <w:r>
        <w:tab/>
        <w:t xml:space="preserve">    pat@ryanmachineco.com</w:t>
      </w:r>
    </w:p>
    <w:p w:rsidR="00F66978" w:rsidRDefault="00F66978" w:rsidP="00F66978">
      <w:r>
        <w:tab/>
      </w:r>
      <w:r>
        <w:tab/>
      </w:r>
      <w:r>
        <w:tab/>
      </w:r>
      <w:r>
        <w:tab/>
        <w:t xml:space="preserve">    </w:t>
      </w:r>
      <w:hyperlink r:id="rId6" w:history="1">
        <w:r w:rsidRPr="00EF6420">
          <w:rPr>
            <w:rStyle w:val="Hyperlink"/>
          </w:rPr>
          <w:t>www.ryanmachineco.com</w:t>
        </w:r>
      </w:hyperlink>
    </w:p>
    <w:p w:rsidR="00F66978" w:rsidRDefault="00F66978" w:rsidP="00F66978"/>
    <w:p w:rsidR="00F66978" w:rsidRDefault="00F66978" w:rsidP="00F66978">
      <w:r>
        <w:t>We are pleased to offer the following quality used machine tool:</w:t>
      </w:r>
    </w:p>
    <w:p w:rsidR="00F66978" w:rsidRDefault="00F66978" w:rsidP="00F66978"/>
    <w:p w:rsidR="00F66978" w:rsidRDefault="00F66978" w:rsidP="00F66978">
      <w:r>
        <w:t>2000 Mori Seiki SL-25E (Extended X travel)</w:t>
      </w:r>
    </w:p>
    <w:p w:rsidR="00F66978" w:rsidRDefault="00F66978" w:rsidP="00F66978"/>
    <w:p w:rsidR="00F66978" w:rsidRDefault="00F66978" w:rsidP="00F66978">
      <w:pPr>
        <w:shd w:val="clear" w:color="auto" w:fill="FFFFFF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312535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GENERAL SPECIFICATIONS</w:t>
      </w:r>
    </w:p>
    <w:p w:rsidR="00F66978" w:rsidRPr="00312535" w:rsidRDefault="00F66978" w:rsidP="00F66978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</w:p>
    <w:p w:rsidR="00F66978" w:rsidRPr="00312535" w:rsidRDefault="00F66978" w:rsidP="00F66978">
      <w:pPr>
        <w:shd w:val="clear" w:color="auto" w:fill="FFFFFF"/>
        <w:rPr>
          <w:rFonts w:ascii="Calibri" w:hAnsi="Calibri"/>
          <w:color w:val="222222"/>
        </w:rPr>
      </w:pPr>
      <w:r w:rsidRPr="00312535">
        <w:rPr>
          <w:rFonts w:ascii="Tahoma" w:hAnsi="Tahoma" w:cs="Tahoma"/>
          <w:color w:val="000000"/>
        </w:rPr>
        <w:t>Chuck Size:                                                   10"</w:t>
      </w:r>
    </w:p>
    <w:p w:rsidR="00F66978" w:rsidRPr="00312535" w:rsidRDefault="00F66978" w:rsidP="00F66978">
      <w:pPr>
        <w:shd w:val="clear" w:color="auto" w:fill="FFFFFF"/>
        <w:rPr>
          <w:rFonts w:ascii="Calibri" w:hAnsi="Calibri"/>
          <w:color w:val="222222"/>
        </w:rPr>
      </w:pPr>
      <w:r w:rsidRPr="00312535">
        <w:rPr>
          <w:rFonts w:ascii="Tahoma" w:hAnsi="Tahoma" w:cs="Tahoma"/>
          <w:color w:val="000000"/>
        </w:rPr>
        <w:t>Max Diameter Bar Capacity:                            2.5"</w:t>
      </w:r>
    </w:p>
    <w:p w:rsidR="00F66978" w:rsidRPr="00312535" w:rsidRDefault="00F66978" w:rsidP="00F66978">
      <w:pPr>
        <w:shd w:val="clear" w:color="auto" w:fill="FFFFFF"/>
        <w:rPr>
          <w:rFonts w:ascii="Calibri" w:hAnsi="Calibri"/>
          <w:color w:val="222222"/>
        </w:rPr>
      </w:pPr>
      <w:r w:rsidRPr="00312535">
        <w:rPr>
          <w:rFonts w:ascii="Tahoma" w:hAnsi="Tahoma" w:cs="Tahoma"/>
          <w:color w:val="000000"/>
        </w:rPr>
        <w:t>Spindle Motor:                                               20 HP AC</w:t>
      </w:r>
    </w:p>
    <w:p w:rsidR="00F66978" w:rsidRPr="00312535" w:rsidRDefault="00F66978" w:rsidP="00F66978">
      <w:pPr>
        <w:shd w:val="clear" w:color="auto" w:fill="FFFFFF"/>
        <w:rPr>
          <w:rFonts w:ascii="Calibri" w:hAnsi="Calibri"/>
          <w:color w:val="222222"/>
        </w:rPr>
      </w:pPr>
      <w:r w:rsidRPr="00312535">
        <w:rPr>
          <w:rFonts w:ascii="Tahoma" w:hAnsi="Tahoma" w:cs="Tahoma"/>
          <w:color w:val="000000"/>
        </w:rPr>
        <w:t>Spindle Speed:                                               35 - 3500 RPM</w:t>
      </w:r>
    </w:p>
    <w:p w:rsidR="00F66978" w:rsidRPr="00312535" w:rsidRDefault="00F66978" w:rsidP="00F66978">
      <w:pPr>
        <w:shd w:val="clear" w:color="auto" w:fill="FFFFFF"/>
        <w:rPr>
          <w:rFonts w:ascii="Calibri" w:hAnsi="Calibri"/>
          <w:color w:val="222222"/>
        </w:rPr>
      </w:pPr>
      <w:r w:rsidRPr="00312535">
        <w:rPr>
          <w:rFonts w:ascii="Tahoma" w:hAnsi="Tahoma" w:cs="Tahoma"/>
          <w:color w:val="000000"/>
        </w:rPr>
        <w:t>Spindle Bore:                                                 3.15"</w:t>
      </w:r>
    </w:p>
    <w:p w:rsidR="00F66978" w:rsidRPr="00312535" w:rsidRDefault="00F66978" w:rsidP="00F66978">
      <w:pPr>
        <w:shd w:val="clear" w:color="auto" w:fill="FFFFFF"/>
        <w:rPr>
          <w:rFonts w:ascii="Calibri" w:hAnsi="Calibri"/>
          <w:color w:val="222222"/>
        </w:rPr>
      </w:pPr>
      <w:r w:rsidRPr="00312535">
        <w:rPr>
          <w:rFonts w:ascii="Tahoma" w:hAnsi="Tahoma" w:cs="Tahoma"/>
          <w:color w:val="000000"/>
        </w:rPr>
        <w:t>Spindle Nose:                                                A2-6</w:t>
      </w:r>
    </w:p>
    <w:p w:rsidR="00F66978" w:rsidRPr="00312535" w:rsidRDefault="00F66978" w:rsidP="00F66978">
      <w:pPr>
        <w:shd w:val="clear" w:color="auto" w:fill="FFFFFF"/>
        <w:rPr>
          <w:rFonts w:ascii="Calibri" w:hAnsi="Calibri"/>
          <w:color w:val="222222"/>
        </w:rPr>
      </w:pPr>
      <w:r w:rsidRPr="00312535">
        <w:rPr>
          <w:rFonts w:ascii="Tahoma" w:hAnsi="Tahoma" w:cs="Tahoma"/>
          <w:color w:val="000000"/>
        </w:rPr>
        <w:t>Tools:                                                           10</w:t>
      </w:r>
    </w:p>
    <w:p w:rsidR="00F66978" w:rsidRPr="00312535" w:rsidRDefault="00F66978" w:rsidP="00F66978">
      <w:pPr>
        <w:shd w:val="clear" w:color="auto" w:fill="FFFFFF"/>
        <w:rPr>
          <w:rFonts w:ascii="Calibri" w:hAnsi="Calibri"/>
          <w:color w:val="222222"/>
        </w:rPr>
      </w:pPr>
      <w:r w:rsidRPr="00312535">
        <w:rPr>
          <w:rFonts w:ascii="Tahoma" w:hAnsi="Tahoma" w:cs="Tahoma"/>
          <w:color w:val="000000"/>
        </w:rPr>
        <w:t>Rapid Traverse Rates (X / Z):                          472 / 590 IPM</w:t>
      </w:r>
    </w:p>
    <w:p w:rsidR="00F66978" w:rsidRPr="00312535" w:rsidRDefault="00F66978" w:rsidP="00F66978">
      <w:pPr>
        <w:shd w:val="clear" w:color="auto" w:fill="FFFFFF"/>
        <w:rPr>
          <w:rFonts w:ascii="Calibri" w:hAnsi="Calibri"/>
          <w:color w:val="222222"/>
        </w:rPr>
      </w:pPr>
      <w:r w:rsidRPr="00312535">
        <w:rPr>
          <w:rFonts w:ascii="Tahoma" w:hAnsi="Tahoma" w:cs="Tahoma"/>
          <w:color w:val="000000"/>
        </w:rPr>
        <w:t>X-Axis Travel:                                                8.66"</w:t>
      </w:r>
    </w:p>
    <w:p w:rsidR="00F66978" w:rsidRPr="00312535" w:rsidRDefault="00F66978" w:rsidP="00F66978">
      <w:pPr>
        <w:shd w:val="clear" w:color="auto" w:fill="FFFFFF"/>
        <w:rPr>
          <w:rFonts w:ascii="Calibri" w:hAnsi="Calibri"/>
          <w:color w:val="222222"/>
        </w:rPr>
      </w:pPr>
      <w:r w:rsidRPr="00312535">
        <w:rPr>
          <w:rFonts w:ascii="Tahoma" w:hAnsi="Tahoma" w:cs="Tahoma"/>
          <w:color w:val="000000"/>
        </w:rPr>
        <w:t>Z-Axis Travel:                                                23.2"</w:t>
      </w:r>
    </w:p>
    <w:p w:rsidR="00F66978" w:rsidRPr="00312535" w:rsidRDefault="00F66978" w:rsidP="00F66978">
      <w:pPr>
        <w:shd w:val="clear" w:color="auto" w:fill="FFFFFF"/>
        <w:rPr>
          <w:rFonts w:ascii="Calibri" w:hAnsi="Calibri"/>
          <w:color w:val="222222"/>
        </w:rPr>
      </w:pPr>
      <w:r w:rsidRPr="00312535">
        <w:rPr>
          <w:rFonts w:ascii="Tahoma" w:hAnsi="Tahoma" w:cs="Tahoma"/>
          <w:color w:val="000000"/>
        </w:rPr>
        <w:t>Tailstock Taper:                                             MT #3</w:t>
      </w:r>
    </w:p>
    <w:p w:rsidR="00F66978" w:rsidRPr="00312535" w:rsidRDefault="00F66978" w:rsidP="00F66978">
      <w:pPr>
        <w:shd w:val="clear" w:color="auto" w:fill="FFFFFF"/>
        <w:rPr>
          <w:rFonts w:ascii="Calibri" w:hAnsi="Calibri"/>
          <w:color w:val="222222"/>
        </w:rPr>
      </w:pPr>
      <w:r w:rsidRPr="00312535">
        <w:rPr>
          <w:rFonts w:ascii="Tahoma" w:hAnsi="Tahoma" w:cs="Tahoma"/>
          <w:color w:val="000000"/>
        </w:rPr>
        <w:t>Turret Index (Single Step / Full):                     0.7 / 1.5 Seconds</w:t>
      </w:r>
    </w:p>
    <w:p w:rsidR="00F66978" w:rsidRPr="00312535" w:rsidRDefault="00F66978" w:rsidP="00F66978">
      <w:pPr>
        <w:shd w:val="clear" w:color="auto" w:fill="FFFFFF"/>
        <w:rPr>
          <w:rFonts w:ascii="Calibri" w:hAnsi="Calibri"/>
          <w:color w:val="222222"/>
        </w:rPr>
      </w:pPr>
      <w:r w:rsidRPr="00312535">
        <w:rPr>
          <w:rFonts w:ascii="Tahoma" w:hAnsi="Tahoma" w:cs="Tahoma"/>
          <w:color w:val="000000"/>
        </w:rPr>
        <w:t> </w:t>
      </w:r>
    </w:p>
    <w:p w:rsidR="00F66978" w:rsidRPr="00312535" w:rsidRDefault="00F66978" w:rsidP="00F66978">
      <w:pPr>
        <w:shd w:val="clear" w:color="auto" w:fill="FFFFFF"/>
        <w:rPr>
          <w:rFonts w:ascii="Calibri" w:hAnsi="Calibri"/>
          <w:color w:val="222222"/>
        </w:rPr>
      </w:pPr>
      <w:r w:rsidRPr="00312535">
        <w:rPr>
          <w:rFonts w:ascii="Tahoma" w:hAnsi="Tahoma" w:cs="Tahoma"/>
          <w:color w:val="000000"/>
        </w:rPr>
        <w:t>Machine Dimensions (L x W x H):                    112.6" x 63.4" x 74.6"</w:t>
      </w:r>
    </w:p>
    <w:p w:rsidR="00F66978" w:rsidRPr="00312535" w:rsidRDefault="00F66978" w:rsidP="00F66978">
      <w:pPr>
        <w:shd w:val="clear" w:color="auto" w:fill="FFFFFF"/>
        <w:rPr>
          <w:rFonts w:ascii="Calibri" w:hAnsi="Calibri"/>
          <w:color w:val="222222"/>
        </w:rPr>
      </w:pPr>
      <w:r w:rsidRPr="00312535">
        <w:rPr>
          <w:rFonts w:ascii="Tahoma" w:hAnsi="Tahoma" w:cs="Tahoma"/>
          <w:color w:val="000000"/>
        </w:rPr>
        <w:t>Machine Weight:     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     </w:t>
      </w:r>
      <w:r w:rsidRPr="00312535">
        <w:rPr>
          <w:rFonts w:ascii="Tahoma" w:hAnsi="Tahoma" w:cs="Tahoma"/>
          <w:color w:val="000000"/>
        </w:rPr>
        <w:t>10,000 lbs.</w:t>
      </w:r>
    </w:p>
    <w:p w:rsidR="00F66978" w:rsidRPr="00312535" w:rsidRDefault="00F66978" w:rsidP="00F66978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  <w:r w:rsidRPr="00312535">
        <w:rPr>
          <w:rFonts w:ascii="Tahoma" w:hAnsi="Tahoma" w:cs="Tahoma"/>
          <w:color w:val="000000"/>
          <w:sz w:val="24"/>
          <w:szCs w:val="24"/>
        </w:rPr>
        <w:t xml:space="preserve">                                      </w:t>
      </w:r>
    </w:p>
    <w:p w:rsidR="00F66978" w:rsidRDefault="00F66978" w:rsidP="00F66978">
      <w:pPr>
        <w:rPr>
          <w:b/>
          <w:sz w:val="22"/>
        </w:rPr>
      </w:pPr>
      <w:r w:rsidRPr="00312535">
        <w:rPr>
          <w:b/>
          <w:sz w:val="22"/>
        </w:rPr>
        <w:t>Equipped with:</w:t>
      </w:r>
    </w:p>
    <w:p w:rsidR="00F66978" w:rsidRPr="00312535" w:rsidRDefault="00F66978" w:rsidP="00F66978">
      <w:pPr>
        <w:rPr>
          <w:b/>
          <w:sz w:val="22"/>
        </w:rPr>
      </w:pPr>
    </w:p>
    <w:p w:rsidR="00F66978" w:rsidRDefault="00F66978" w:rsidP="00F66978">
      <w:r>
        <w:t>Mori MSC500 Control</w:t>
      </w:r>
    </w:p>
    <w:p w:rsidR="00F66978" w:rsidRDefault="00F66978" w:rsidP="00F66978">
      <w:r>
        <w:t>10” Chuck</w:t>
      </w:r>
    </w:p>
    <w:p w:rsidR="00F66978" w:rsidRDefault="00F66978" w:rsidP="00F66978">
      <w:r>
        <w:t>Tool Setter</w:t>
      </w:r>
    </w:p>
    <w:p w:rsidR="00F66978" w:rsidRDefault="00F66978" w:rsidP="00F66978"/>
    <w:p w:rsidR="00F66978" w:rsidRDefault="00F66978" w:rsidP="00F66978">
      <w:proofErr w:type="gramStart"/>
      <w:r>
        <w:t>In excellent condition.</w:t>
      </w:r>
      <w:proofErr w:type="gramEnd"/>
      <w:r>
        <w:t xml:space="preserve">  Only 9,100 cut hours.</w:t>
      </w:r>
    </w:p>
    <w:p w:rsidR="00F66978" w:rsidRDefault="00F66978" w:rsidP="00F66978"/>
    <w:p w:rsidR="00F66978" w:rsidRDefault="00F66978" w:rsidP="00F66978"/>
    <w:p w:rsidR="00A44821" w:rsidRDefault="00A44821"/>
    <w:sectPr w:rsidR="00A44821" w:rsidSect="00A4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978"/>
    <w:rsid w:val="00A44821"/>
    <w:rsid w:val="00F6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6978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978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semiHidden/>
    <w:rsid w:val="00F6697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6697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6697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anmachineco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PMWJIM</dc:creator>
  <cp:lastModifiedBy>PMWJIM</cp:lastModifiedBy>
  <cp:revision>1</cp:revision>
  <dcterms:created xsi:type="dcterms:W3CDTF">2017-01-31T05:03:00Z</dcterms:created>
  <dcterms:modified xsi:type="dcterms:W3CDTF">2017-01-31T05:04:00Z</dcterms:modified>
</cp:coreProperties>
</file>